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669DE" w14:textId="60F91C43" w:rsidR="004F78B7" w:rsidRPr="004D2103" w:rsidRDefault="005214F8" w:rsidP="004D2103">
      <w:pPr>
        <w:pStyle w:val="Title"/>
        <w:rPr>
          <w:sz w:val="44"/>
          <w:szCs w:val="44"/>
        </w:rPr>
      </w:pPr>
      <w:bookmarkStart w:id="0" w:name="_Hlk134651938"/>
      <w:bookmarkEnd w:id="0"/>
      <w:r w:rsidRPr="004D2103">
        <w:rPr>
          <w:sz w:val="44"/>
          <w:szCs w:val="44"/>
        </w:rPr>
        <w:t xml:space="preserve">CACTAS </w:t>
      </w:r>
      <w:r w:rsidR="00F96C93" w:rsidRPr="004D2103">
        <w:rPr>
          <w:sz w:val="44"/>
          <w:szCs w:val="44"/>
        </w:rPr>
        <w:t>Release Notes – May 11</w:t>
      </w:r>
      <w:r w:rsidR="00F96C93" w:rsidRPr="004D2103">
        <w:rPr>
          <w:sz w:val="44"/>
          <w:szCs w:val="44"/>
          <w:vertAlign w:val="superscript"/>
        </w:rPr>
        <w:t>th</w:t>
      </w:r>
      <w:proofErr w:type="gramStart"/>
      <w:r w:rsidR="00F96C93" w:rsidRPr="004D2103">
        <w:rPr>
          <w:sz w:val="44"/>
          <w:szCs w:val="44"/>
        </w:rPr>
        <w:t xml:space="preserve"> 2023</w:t>
      </w:r>
      <w:proofErr w:type="gramEnd"/>
    </w:p>
    <w:sdt>
      <w:sdtPr>
        <w:id w:val="35769528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14:paraId="5DD6BB2B" w14:textId="2E122F2D" w:rsidR="000A418F" w:rsidRDefault="000A418F">
          <w:pPr>
            <w:pStyle w:val="TOCHeading"/>
          </w:pPr>
          <w:r>
            <w:t>Contents</w:t>
          </w:r>
        </w:p>
        <w:p w14:paraId="4EFDF80B" w14:textId="72697E73" w:rsidR="001B72E5" w:rsidRDefault="000A418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689927" w:history="1">
            <w:r w:rsidR="001B72E5" w:rsidRPr="00EF7EDF">
              <w:rPr>
                <w:rStyle w:val="Hyperlink"/>
                <w:noProof/>
              </w:rPr>
              <w:t>PI View Access</w:t>
            </w:r>
            <w:r w:rsidR="001B72E5">
              <w:rPr>
                <w:noProof/>
                <w:webHidden/>
              </w:rPr>
              <w:tab/>
            </w:r>
            <w:r w:rsidR="001B72E5">
              <w:rPr>
                <w:noProof/>
                <w:webHidden/>
              </w:rPr>
              <w:fldChar w:fldCharType="begin"/>
            </w:r>
            <w:r w:rsidR="001B72E5">
              <w:rPr>
                <w:noProof/>
                <w:webHidden/>
              </w:rPr>
              <w:instrText xml:space="preserve"> PAGEREF _Toc134689927 \h </w:instrText>
            </w:r>
            <w:r w:rsidR="001B72E5">
              <w:rPr>
                <w:noProof/>
                <w:webHidden/>
              </w:rPr>
            </w:r>
            <w:r w:rsidR="001B72E5">
              <w:rPr>
                <w:noProof/>
                <w:webHidden/>
              </w:rPr>
              <w:fldChar w:fldCharType="separate"/>
            </w:r>
            <w:r w:rsidR="001B72E5">
              <w:rPr>
                <w:noProof/>
                <w:webHidden/>
              </w:rPr>
              <w:t>1</w:t>
            </w:r>
            <w:r w:rsidR="001B72E5">
              <w:rPr>
                <w:noProof/>
                <w:webHidden/>
              </w:rPr>
              <w:fldChar w:fldCharType="end"/>
            </w:r>
          </w:hyperlink>
        </w:p>
        <w:p w14:paraId="0021948B" w14:textId="61A99F3B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28" w:history="1">
            <w:r w:rsidRPr="00EF7EDF">
              <w:rPr>
                <w:rStyle w:val="Hyperlink"/>
                <w:noProof/>
              </w:rPr>
              <w:t>Additional Ways to View/Download 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C441B" w14:textId="0E5EC493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29" w:history="1">
            <w:r w:rsidRPr="00EF7EDF">
              <w:rPr>
                <w:rStyle w:val="Hyperlink"/>
                <w:noProof/>
              </w:rPr>
              <w:t>Updates to the Folder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D8EB6" w14:textId="2D553514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30" w:history="1">
            <w:r w:rsidRPr="00EF7EDF">
              <w:rPr>
                <w:rStyle w:val="Hyperlink"/>
                <w:noProof/>
              </w:rPr>
              <w:t>New Task List on 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8A83F" w14:textId="410E94C0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31" w:history="1">
            <w:r w:rsidRPr="00EF7EDF">
              <w:rPr>
                <w:rStyle w:val="Hyperlink"/>
                <w:noProof/>
              </w:rPr>
              <w:t>Email Displayed when Searching 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B4158" w14:textId="102B74D2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32" w:history="1">
            <w:r w:rsidRPr="00EF7EDF">
              <w:rPr>
                <w:rStyle w:val="Hyperlink"/>
                <w:noProof/>
              </w:rPr>
              <w:t>Sponsor (Accounts) Page Updates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6993E" w14:textId="02E27DAD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33" w:history="1">
            <w:r w:rsidRPr="00EF7EDF">
              <w:rPr>
                <w:rStyle w:val="Hyperlink"/>
                <w:noProof/>
              </w:rPr>
              <w:t>Hover Text Updates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1DC48" w14:textId="0CAA2B8A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34" w:history="1">
            <w:r w:rsidRPr="00EF7EDF">
              <w:rPr>
                <w:rStyle w:val="Hyperlink"/>
                <w:noProof/>
              </w:rPr>
              <w:t>Add Title in the Search Display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C7A43" w14:textId="58A05405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35" w:history="1">
            <w:r w:rsidRPr="00EF7EDF">
              <w:rPr>
                <w:rStyle w:val="Hyperlink"/>
                <w:noProof/>
              </w:rPr>
              <w:t>Expanded Notes Field on Agreement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B60D1" w14:textId="432BFAE3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36" w:history="1">
            <w:r w:rsidRPr="00EF7EDF">
              <w:rPr>
                <w:rStyle w:val="Hyperlink"/>
                <w:noProof/>
              </w:rPr>
              <w:t>Intake Form Changes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DEACC" w14:textId="2BEBCC9E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37" w:history="1">
            <w:r w:rsidRPr="00EF7EDF">
              <w:rPr>
                <w:rStyle w:val="Hyperlink"/>
                <w:noProof/>
              </w:rPr>
              <w:t>Updates to Subaward Agreement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568C8" w14:textId="1338D23A" w:rsidR="001B72E5" w:rsidRDefault="001B72E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4689938" w:history="1">
            <w:r w:rsidRPr="00EF7EDF">
              <w:rPr>
                <w:rStyle w:val="Hyperlink"/>
                <w:noProof/>
              </w:rPr>
              <w:t>Updates to Subcontractor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14913" w14:textId="16217DE0" w:rsidR="00615A32" w:rsidRDefault="000A418F" w:rsidP="00615A32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0F268DF" w14:textId="77777777" w:rsidR="00615A32" w:rsidRDefault="00615A32" w:rsidP="00F3449C">
      <w:pPr>
        <w:pStyle w:val="Heading2"/>
      </w:pPr>
    </w:p>
    <w:p w14:paraId="0A28F132" w14:textId="176D235D" w:rsidR="00F3449C" w:rsidRPr="00A63550" w:rsidRDefault="00F3449C" w:rsidP="00F3449C">
      <w:pPr>
        <w:pStyle w:val="Heading2"/>
      </w:pPr>
      <w:bookmarkStart w:id="1" w:name="_Toc134689927"/>
      <w:r>
        <w:t>PI View Access</w:t>
      </w:r>
      <w:bookmarkEnd w:id="1"/>
    </w:p>
    <w:p w14:paraId="6DF8F947" w14:textId="77777777" w:rsidR="00804DED" w:rsidRDefault="003C2799" w:rsidP="00804DED">
      <w:r>
        <w:t>Principal Investigator</w:t>
      </w:r>
      <w:r w:rsidR="004D2103">
        <w:t xml:space="preserve"> (PI)</w:t>
      </w:r>
      <w:r>
        <w:t xml:space="preserve"> have view access to their own records.  </w:t>
      </w:r>
    </w:p>
    <w:p w14:paraId="2F87C938" w14:textId="7F7CFFF8" w:rsidR="00D6040D" w:rsidRDefault="004D2103" w:rsidP="00804DED">
      <w:pPr>
        <w:pStyle w:val="ListParagraph"/>
        <w:numPr>
          <w:ilvl w:val="0"/>
          <w:numId w:val="4"/>
        </w:numPr>
      </w:pPr>
      <w:r>
        <w:t xml:space="preserve">When a </w:t>
      </w:r>
      <w:r w:rsidR="00927F13">
        <w:t xml:space="preserve">PI is added to the Principal Investigator field, that individual will automatically be given read-only access in CACTAS.  Their access will be restricted to only those records where they are listed as the PI. </w:t>
      </w:r>
    </w:p>
    <w:p w14:paraId="5B3297C0" w14:textId="634CB74D" w:rsidR="00927F13" w:rsidRDefault="004042CD" w:rsidP="00927F13">
      <w:r>
        <w:rPr>
          <w:noProof/>
        </w:rPr>
        <w:drawing>
          <wp:inline distT="0" distB="0" distL="0" distR="0" wp14:anchorId="1120EDE0" wp14:editId="3752693E">
            <wp:extent cx="3981655" cy="863644"/>
            <wp:effectExtent l="0" t="0" r="0" b="0"/>
            <wp:docPr id="18" name="Picture 18" descr="A yellow square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yellow square with black text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655" cy="86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8B98" w14:textId="7EAE14CA" w:rsidR="004042CD" w:rsidRDefault="004042CD" w:rsidP="004042CD"/>
    <w:p w14:paraId="77608B28" w14:textId="4DC76E73" w:rsidR="00615A32" w:rsidRDefault="00615A32" w:rsidP="004042CD"/>
    <w:p w14:paraId="76E5016C" w14:textId="546F09DA" w:rsidR="00615A32" w:rsidRDefault="00615A32" w:rsidP="004042CD"/>
    <w:p w14:paraId="42D9C670" w14:textId="1D612C0C" w:rsidR="00615A32" w:rsidRDefault="00615A32" w:rsidP="004042CD"/>
    <w:p w14:paraId="33E37D56" w14:textId="6DB61AD5" w:rsidR="00615A32" w:rsidRDefault="00615A32" w:rsidP="004042CD"/>
    <w:p w14:paraId="7E3055C9" w14:textId="77777777" w:rsidR="00615A32" w:rsidRDefault="00615A32" w:rsidP="004042CD"/>
    <w:p w14:paraId="171039E3" w14:textId="7EC99CC8" w:rsidR="004042CD" w:rsidRDefault="00115904" w:rsidP="00115904">
      <w:pPr>
        <w:pStyle w:val="Heading2"/>
      </w:pPr>
      <w:bookmarkStart w:id="2" w:name="_Toc134689928"/>
      <w:r>
        <w:t xml:space="preserve">Additional </w:t>
      </w:r>
      <w:r w:rsidR="002B5575">
        <w:t>Ways to View/Download F</w:t>
      </w:r>
      <w:r>
        <w:t>iles</w:t>
      </w:r>
      <w:bookmarkEnd w:id="2"/>
    </w:p>
    <w:p w14:paraId="23C283E2" w14:textId="3AD8D0E6" w:rsidR="004042CD" w:rsidRDefault="002129D4" w:rsidP="002129D4">
      <w:r>
        <w:t>There are three ways to View/Download Fields</w:t>
      </w:r>
    </w:p>
    <w:p w14:paraId="7BE0CB51" w14:textId="77777777" w:rsidR="002007FB" w:rsidRPr="002007FB" w:rsidRDefault="002129D4" w:rsidP="00247020">
      <w:pPr>
        <w:pStyle w:val="ListParagraph"/>
        <w:numPr>
          <w:ilvl w:val="0"/>
          <w:numId w:val="3"/>
        </w:numPr>
        <w:ind w:left="720"/>
        <w:rPr>
          <w:b/>
          <w:bCs/>
        </w:rPr>
      </w:pPr>
      <w:r w:rsidRPr="002007FB">
        <w:rPr>
          <w:b/>
          <w:bCs/>
        </w:rPr>
        <w:t xml:space="preserve">Agreement </w:t>
      </w:r>
      <w:r w:rsidR="002007FB" w:rsidRPr="002007FB">
        <w:rPr>
          <w:b/>
          <w:bCs/>
        </w:rPr>
        <w:t>P</w:t>
      </w:r>
      <w:r w:rsidRPr="002007FB">
        <w:rPr>
          <w:b/>
          <w:bCs/>
        </w:rPr>
        <w:t>age</w:t>
      </w:r>
    </w:p>
    <w:p w14:paraId="6A8EBCF8" w14:textId="647DED34" w:rsidR="002129D4" w:rsidRDefault="006A497E" w:rsidP="00247020">
      <w:pPr>
        <w:pStyle w:val="ListParagraph"/>
        <w:numPr>
          <w:ilvl w:val="1"/>
          <w:numId w:val="3"/>
        </w:numPr>
        <w:ind w:left="1080"/>
      </w:pPr>
      <w:r>
        <w:t>C</w:t>
      </w:r>
      <w:r w:rsidR="002129D4">
        <w:t xml:space="preserve">lick on the Downward arrow button on the far right under the External Uploaded Files </w:t>
      </w:r>
      <w:proofErr w:type="gramStart"/>
      <w:r w:rsidR="002129D4">
        <w:t>section</w:t>
      </w:r>
      <w:proofErr w:type="gramEnd"/>
      <w:r w:rsidR="002129D4">
        <w:t xml:space="preserve">  </w:t>
      </w:r>
    </w:p>
    <w:p w14:paraId="53C39C3E" w14:textId="3C5D4558" w:rsidR="004042CD" w:rsidRDefault="00BE4006" w:rsidP="00615A32">
      <w:pPr>
        <w:pStyle w:val="ListParagraph"/>
        <w:tabs>
          <w:tab w:val="left" w:pos="720"/>
        </w:tabs>
      </w:pPr>
      <w:r>
        <w:rPr>
          <w:noProof/>
        </w:rPr>
        <w:lastRenderedPageBreak/>
        <w:drawing>
          <wp:inline distT="0" distB="0" distL="0" distR="0" wp14:anchorId="613A1B2E" wp14:editId="3AAF0841">
            <wp:extent cx="4061460" cy="1806829"/>
            <wp:effectExtent l="0" t="0" r="0" b="3175"/>
            <wp:docPr id="19" name="Picture 1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3431" cy="181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4A37" w14:textId="224F4C6C" w:rsidR="004042CD" w:rsidRDefault="004042CD" w:rsidP="004042CD">
      <w:pPr>
        <w:pStyle w:val="ListParagraph"/>
      </w:pPr>
    </w:p>
    <w:p w14:paraId="573392F1" w14:textId="68F54F54" w:rsidR="00BE4006" w:rsidRDefault="002007FB" w:rsidP="00247020">
      <w:pPr>
        <w:pStyle w:val="ListParagraph"/>
        <w:numPr>
          <w:ilvl w:val="0"/>
          <w:numId w:val="4"/>
        </w:numPr>
        <w:rPr>
          <w:b/>
          <w:bCs/>
        </w:rPr>
      </w:pPr>
      <w:r w:rsidRPr="002007FB">
        <w:rPr>
          <w:b/>
          <w:bCs/>
        </w:rPr>
        <w:t>File Page</w:t>
      </w:r>
    </w:p>
    <w:p w14:paraId="25F13F14" w14:textId="2CA9BAB3" w:rsidR="002007FB" w:rsidRPr="00522860" w:rsidRDefault="002007FB" w:rsidP="002007FB">
      <w:pPr>
        <w:pStyle w:val="ListParagraph"/>
        <w:numPr>
          <w:ilvl w:val="1"/>
          <w:numId w:val="2"/>
        </w:numPr>
        <w:rPr>
          <w:b/>
          <w:bCs/>
        </w:rPr>
      </w:pPr>
      <w:r>
        <w:t xml:space="preserve">To access the file page, click on the file name </w:t>
      </w:r>
      <w:r w:rsidR="004D5584">
        <w:t>on the Agreement page under the External Uploaded Files</w:t>
      </w:r>
    </w:p>
    <w:p w14:paraId="066C2279" w14:textId="3E189F34" w:rsidR="00522860" w:rsidRPr="004D5584" w:rsidRDefault="00522860" w:rsidP="00615A32">
      <w:pPr>
        <w:pStyle w:val="ListParagraph"/>
        <w:tabs>
          <w:tab w:val="left" w:pos="720"/>
        </w:tabs>
        <w:ind w:hanging="90"/>
        <w:rPr>
          <w:b/>
          <w:bCs/>
        </w:rPr>
      </w:pPr>
      <w:r>
        <w:rPr>
          <w:noProof/>
        </w:rPr>
        <w:drawing>
          <wp:inline distT="0" distB="0" distL="0" distR="0" wp14:anchorId="51A06269" wp14:editId="4BE48F9F">
            <wp:extent cx="4861560" cy="2162771"/>
            <wp:effectExtent l="0" t="0" r="0" b="9525"/>
            <wp:docPr id="20" name="Picture 2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8817" cy="21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138D" w14:textId="7A9039BD" w:rsidR="004D5584" w:rsidRPr="00C7279A" w:rsidRDefault="004D5584" w:rsidP="002007FB">
      <w:pPr>
        <w:pStyle w:val="ListParagraph"/>
        <w:numPr>
          <w:ilvl w:val="1"/>
          <w:numId w:val="2"/>
        </w:numPr>
        <w:rPr>
          <w:b/>
          <w:bCs/>
        </w:rPr>
      </w:pPr>
      <w:r>
        <w:t xml:space="preserve">On the file page, click on “Download </w:t>
      </w:r>
      <w:proofErr w:type="gramStart"/>
      <w:r>
        <w:t>Latest</w:t>
      </w:r>
      <w:proofErr w:type="gramEnd"/>
      <w:r>
        <w:t>”</w:t>
      </w:r>
    </w:p>
    <w:p w14:paraId="0A03F9C8" w14:textId="6081783D" w:rsidR="00C7279A" w:rsidRDefault="00C7279A" w:rsidP="00641263">
      <w:pPr>
        <w:ind w:firstLine="630"/>
        <w:rPr>
          <w:b/>
          <w:bCs/>
        </w:rPr>
      </w:pPr>
      <w:r>
        <w:rPr>
          <w:noProof/>
        </w:rPr>
        <w:drawing>
          <wp:inline distT="0" distB="0" distL="0" distR="0" wp14:anchorId="0D703CEF" wp14:editId="50C9CB20">
            <wp:extent cx="5410200" cy="1651000"/>
            <wp:effectExtent l="0" t="0" r="0" b="6350"/>
            <wp:docPr id="21" name="Picture 2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 with medium confidence"/>
                    <pic:cNvPicPr/>
                  </pic:nvPicPr>
                  <pic:blipFill rotWithShape="1">
                    <a:blip r:embed="rId12"/>
                    <a:srcRect l="4359" r="4616"/>
                    <a:stretch/>
                  </pic:blipFill>
                  <pic:spPr bwMode="auto">
                    <a:xfrm>
                      <a:off x="0" y="0"/>
                      <a:ext cx="541020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E959F" w14:textId="77777777" w:rsidR="00641263" w:rsidRPr="00C7279A" w:rsidRDefault="00641263" w:rsidP="00641263">
      <w:pPr>
        <w:ind w:firstLine="630"/>
        <w:rPr>
          <w:b/>
          <w:bCs/>
        </w:rPr>
      </w:pPr>
    </w:p>
    <w:p w14:paraId="37DD1641" w14:textId="110A7AE7" w:rsidR="00BE4006" w:rsidRDefault="0071279D" w:rsidP="00247020">
      <w:pPr>
        <w:pStyle w:val="ListParagraph"/>
        <w:numPr>
          <w:ilvl w:val="0"/>
          <w:numId w:val="4"/>
        </w:numPr>
        <w:rPr>
          <w:b/>
          <w:bCs/>
        </w:rPr>
      </w:pPr>
      <w:r w:rsidRPr="0071279D">
        <w:rPr>
          <w:b/>
          <w:bCs/>
        </w:rPr>
        <w:t>Folder Page</w:t>
      </w:r>
    </w:p>
    <w:p w14:paraId="7AF24B28" w14:textId="77777777" w:rsidR="004A728C" w:rsidRPr="004A728C" w:rsidRDefault="0071279D" w:rsidP="00247020">
      <w:pPr>
        <w:pStyle w:val="ListParagraph"/>
        <w:numPr>
          <w:ilvl w:val="0"/>
          <w:numId w:val="9"/>
        </w:numPr>
        <w:rPr>
          <w:b/>
          <w:bCs/>
        </w:rPr>
      </w:pPr>
      <w:r>
        <w:t>To access the folder page, either</w:t>
      </w:r>
      <w:r w:rsidR="004A728C">
        <w:t>:</w:t>
      </w:r>
    </w:p>
    <w:p w14:paraId="085050F7" w14:textId="5E5CCA00" w:rsidR="004A728C" w:rsidRPr="004A728C" w:rsidRDefault="004A728C" w:rsidP="004A728C">
      <w:pPr>
        <w:pStyle w:val="ListParagraph"/>
        <w:numPr>
          <w:ilvl w:val="2"/>
          <w:numId w:val="2"/>
        </w:numPr>
        <w:rPr>
          <w:b/>
          <w:bCs/>
        </w:rPr>
      </w:pPr>
      <w:r>
        <w:lastRenderedPageBreak/>
        <w:t>C</w:t>
      </w:r>
      <w:r w:rsidR="0071279D">
        <w:t xml:space="preserve">lick on the folder name </w:t>
      </w:r>
      <w:r w:rsidR="0071279D">
        <w:t>on the Agreement page under the External Uploaded Files</w:t>
      </w:r>
      <w:r w:rsidR="00F30CC2">
        <w:t xml:space="preserve"> </w:t>
      </w:r>
    </w:p>
    <w:p w14:paraId="28BE54B8" w14:textId="02B6E377" w:rsidR="004A728C" w:rsidRPr="004A728C" w:rsidRDefault="004A728C" w:rsidP="004A728C">
      <w:pPr>
        <w:pStyle w:val="ListParagraph"/>
        <w:ind w:left="180"/>
        <w:rPr>
          <w:b/>
          <w:bCs/>
        </w:rPr>
      </w:pPr>
      <w:r>
        <w:rPr>
          <w:noProof/>
        </w:rPr>
        <w:drawing>
          <wp:inline distT="0" distB="0" distL="0" distR="0" wp14:anchorId="3D410DA5" wp14:editId="32D40AAD">
            <wp:extent cx="5928360" cy="2240280"/>
            <wp:effectExtent l="0" t="0" r="0" b="7620"/>
            <wp:docPr id="22" name="Picture 2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 with medium confidence"/>
                    <pic:cNvPicPr/>
                  </pic:nvPicPr>
                  <pic:blipFill rotWithShape="1">
                    <a:blip r:embed="rId13"/>
                    <a:srcRect l="-1" r="256" b="15274"/>
                    <a:stretch/>
                  </pic:blipFill>
                  <pic:spPr bwMode="auto">
                    <a:xfrm>
                      <a:off x="0" y="0"/>
                      <a:ext cx="5928360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853D7" w14:textId="1921E892" w:rsidR="0071279D" w:rsidRPr="006A497E" w:rsidRDefault="004A728C" w:rsidP="004A728C">
      <w:pPr>
        <w:pStyle w:val="ListParagraph"/>
        <w:numPr>
          <w:ilvl w:val="2"/>
          <w:numId w:val="2"/>
        </w:numPr>
        <w:rPr>
          <w:b/>
          <w:bCs/>
        </w:rPr>
      </w:pPr>
      <w:r>
        <w:t>Click</w:t>
      </w:r>
      <w:r w:rsidR="00F30CC2">
        <w:t xml:space="preserve"> on folder name from a search </w:t>
      </w:r>
      <w:proofErr w:type="gramStart"/>
      <w:r w:rsidR="00F30CC2">
        <w:t>result</w:t>
      </w:r>
      <w:proofErr w:type="gramEnd"/>
    </w:p>
    <w:p w14:paraId="44E3F5B1" w14:textId="166AA834" w:rsidR="006A497E" w:rsidRPr="006B2D21" w:rsidRDefault="006A497E" w:rsidP="00281C97">
      <w:pPr>
        <w:pStyle w:val="ListParagraph"/>
        <w:ind w:left="2160"/>
        <w:rPr>
          <w:b/>
          <w:bCs/>
        </w:rPr>
      </w:pPr>
    </w:p>
    <w:p w14:paraId="319A87E1" w14:textId="278B653B" w:rsidR="006B2D21" w:rsidRPr="00522860" w:rsidRDefault="006B2D21" w:rsidP="006B2D21">
      <w:pPr>
        <w:pStyle w:val="ListParagraph"/>
        <w:tabs>
          <w:tab w:val="left" w:pos="270"/>
        </w:tabs>
        <w:ind w:left="270"/>
        <w:rPr>
          <w:b/>
          <w:bCs/>
        </w:rPr>
      </w:pPr>
      <w:r>
        <w:rPr>
          <w:noProof/>
        </w:rPr>
        <w:drawing>
          <wp:inline distT="0" distB="0" distL="0" distR="0" wp14:anchorId="29B748CC" wp14:editId="65CFB647">
            <wp:extent cx="5943600" cy="2331085"/>
            <wp:effectExtent l="0" t="0" r="0" b="0"/>
            <wp:docPr id="23" name="Picture 2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D436" w14:textId="72820051" w:rsidR="006A497E" w:rsidRDefault="006A497E" w:rsidP="00247020">
      <w:pPr>
        <w:pStyle w:val="ListParagraph"/>
        <w:numPr>
          <w:ilvl w:val="0"/>
          <w:numId w:val="9"/>
        </w:numPr>
      </w:pPr>
      <w:r>
        <w:t xml:space="preserve">On the Folder page, click on the Downward arrow button on the far right under the External Uploaded Files </w:t>
      </w:r>
      <w:proofErr w:type="gramStart"/>
      <w:r>
        <w:t>section</w:t>
      </w:r>
      <w:proofErr w:type="gramEnd"/>
      <w:r>
        <w:t xml:space="preserve">  </w:t>
      </w:r>
    </w:p>
    <w:p w14:paraId="0053286D" w14:textId="2B88A9E4" w:rsidR="006A497E" w:rsidRDefault="006A497E" w:rsidP="006A497E">
      <w:pPr>
        <w:ind w:left="270"/>
      </w:pPr>
      <w:r>
        <w:rPr>
          <w:noProof/>
        </w:rPr>
        <w:drawing>
          <wp:inline distT="0" distB="0" distL="0" distR="0" wp14:anchorId="34EA6553" wp14:editId="4D7FB331">
            <wp:extent cx="4434840" cy="1696232"/>
            <wp:effectExtent l="0" t="0" r="3810" b="0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2467" cy="169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A232" w14:textId="333550B3" w:rsidR="0071279D" w:rsidRPr="0071279D" w:rsidRDefault="0071279D" w:rsidP="00281C97">
      <w:pPr>
        <w:pStyle w:val="ListParagraph"/>
        <w:rPr>
          <w:b/>
          <w:bCs/>
        </w:rPr>
      </w:pPr>
    </w:p>
    <w:p w14:paraId="70C54FCE" w14:textId="3EA65F4D" w:rsidR="0037569B" w:rsidRDefault="0037569B" w:rsidP="0037569B">
      <w:pPr>
        <w:pStyle w:val="Heading2"/>
      </w:pPr>
      <w:bookmarkStart w:id="3" w:name="_Toc134689929"/>
      <w:r>
        <w:lastRenderedPageBreak/>
        <w:t>Updates to the Folder Page</w:t>
      </w:r>
      <w:bookmarkEnd w:id="3"/>
    </w:p>
    <w:p w14:paraId="1614C96E" w14:textId="74148716" w:rsidR="00804DED" w:rsidRDefault="00804DED" w:rsidP="00804DED">
      <w:r>
        <w:t xml:space="preserve">New </w:t>
      </w:r>
      <w:r w:rsidR="00C0397D">
        <w:t>details have been added to the Agreemen</w:t>
      </w:r>
      <w:r w:rsidR="004D31A3">
        <w:t>t list view on the Folder Page</w:t>
      </w:r>
    </w:p>
    <w:p w14:paraId="528F54B9" w14:textId="55C6FDBD" w:rsidR="004D31A3" w:rsidRDefault="004D31A3" w:rsidP="004D31A3">
      <w:pPr>
        <w:pStyle w:val="ListParagraph"/>
        <w:numPr>
          <w:ilvl w:val="0"/>
          <w:numId w:val="5"/>
        </w:numPr>
      </w:pPr>
      <w:r>
        <w:t xml:space="preserve">Columns added: </w:t>
      </w:r>
      <w:r w:rsidR="006F6E1F">
        <w:t>Action Type, Status, Subcontract Status and Created Date</w:t>
      </w:r>
    </w:p>
    <w:p w14:paraId="4E0116B3" w14:textId="26293130" w:rsidR="006F6E1F" w:rsidRDefault="00C5260B" w:rsidP="006F6E1F">
      <w:r>
        <w:rPr>
          <w:noProof/>
        </w:rPr>
        <w:drawing>
          <wp:inline distT="0" distB="0" distL="0" distR="0" wp14:anchorId="1550D129" wp14:editId="692E1E46">
            <wp:extent cx="5943600" cy="1261745"/>
            <wp:effectExtent l="0" t="0" r="0" b="0"/>
            <wp:docPr id="25" name="Picture 2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2648" w14:textId="77777777" w:rsidR="00C5260B" w:rsidRDefault="00C5260B" w:rsidP="009F6121">
      <w:pPr>
        <w:pStyle w:val="ListParagraph"/>
        <w:ind w:left="360"/>
      </w:pPr>
    </w:p>
    <w:p w14:paraId="2F1AF02D" w14:textId="58ED91D3" w:rsidR="009F6121" w:rsidRDefault="009F6121" w:rsidP="00610BFA">
      <w:pPr>
        <w:pStyle w:val="Heading2"/>
      </w:pPr>
      <w:bookmarkStart w:id="4" w:name="_Toc134689930"/>
      <w:r>
        <w:t>New Task List on Home Page</w:t>
      </w:r>
      <w:bookmarkEnd w:id="4"/>
    </w:p>
    <w:p w14:paraId="2D002F75" w14:textId="66E7DFCD" w:rsidR="009F6121" w:rsidRDefault="009F6121" w:rsidP="009F6121">
      <w:r>
        <w:t xml:space="preserve">A default view of pending task </w:t>
      </w:r>
      <w:r w:rsidR="00254666">
        <w:t>displays on the home page.  Click on More for full task list and more details.</w:t>
      </w:r>
    </w:p>
    <w:p w14:paraId="68819E00" w14:textId="22B53B42" w:rsidR="00254666" w:rsidRPr="009F6121" w:rsidRDefault="00254666" w:rsidP="009F6121">
      <w:r>
        <w:rPr>
          <w:noProof/>
        </w:rPr>
        <w:drawing>
          <wp:inline distT="0" distB="0" distL="0" distR="0" wp14:anchorId="1DAF1045" wp14:editId="74D5ED83">
            <wp:extent cx="5943600" cy="1541145"/>
            <wp:effectExtent l="0" t="0" r="0" b="1905"/>
            <wp:docPr id="28" name="Picture 2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CE49" w14:textId="77777777" w:rsidR="009F6121" w:rsidRDefault="009F6121" w:rsidP="00843C88">
      <w:pPr>
        <w:pStyle w:val="Heading3"/>
      </w:pPr>
    </w:p>
    <w:p w14:paraId="267D6D63" w14:textId="77777777" w:rsidR="009F6121" w:rsidRDefault="009F6121" w:rsidP="00843C88">
      <w:pPr>
        <w:pStyle w:val="Heading3"/>
      </w:pPr>
    </w:p>
    <w:p w14:paraId="11CFB1A9" w14:textId="2798A84E" w:rsidR="00C5260B" w:rsidRDefault="00843C88" w:rsidP="00610BFA">
      <w:pPr>
        <w:pStyle w:val="Heading2"/>
      </w:pPr>
      <w:bookmarkStart w:id="5" w:name="_Toc134689931"/>
      <w:r>
        <w:t>Email Displayed when Searching Contacts</w:t>
      </w:r>
      <w:bookmarkEnd w:id="5"/>
    </w:p>
    <w:p w14:paraId="57E7673C" w14:textId="6C7B7649" w:rsidR="00843C88" w:rsidRDefault="0038686D" w:rsidP="00843C88">
      <w:r>
        <w:t>When searching for a contact, email address will show under the name to allow for distinguishing between</w:t>
      </w:r>
      <w:r w:rsidR="00F17C3B">
        <w:t xml:space="preserve"> individuals with identical names.</w:t>
      </w:r>
    </w:p>
    <w:p w14:paraId="54BFB0CE" w14:textId="6D10FF1F" w:rsidR="00F17C3B" w:rsidRPr="00843C88" w:rsidRDefault="00F17C3B" w:rsidP="00843C88">
      <w:r>
        <w:rPr>
          <w:noProof/>
        </w:rPr>
        <w:drawing>
          <wp:inline distT="0" distB="0" distL="0" distR="0" wp14:anchorId="401849E3" wp14:editId="241397F9">
            <wp:extent cx="4832598" cy="2089257"/>
            <wp:effectExtent l="0" t="0" r="6350" b="6350"/>
            <wp:docPr id="26" name="Picture 2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2598" cy="20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B7A3" w14:textId="24E5C37B" w:rsidR="002D2610" w:rsidRDefault="00A07741" w:rsidP="00610BFA">
      <w:pPr>
        <w:pStyle w:val="Heading2"/>
      </w:pPr>
      <w:bookmarkStart w:id="6" w:name="_Toc134689932"/>
      <w:r>
        <w:lastRenderedPageBreak/>
        <w:t>Sponsor (Accounts) Page Updates</w:t>
      </w:r>
      <w:bookmarkEnd w:id="6"/>
    </w:p>
    <w:p w14:paraId="6E40E5F9" w14:textId="7E5A864A" w:rsidR="002D2610" w:rsidRDefault="00A07741" w:rsidP="00A07741">
      <w:pPr>
        <w:pStyle w:val="ListParagraph"/>
        <w:numPr>
          <w:ilvl w:val="0"/>
          <w:numId w:val="7"/>
        </w:numPr>
      </w:pPr>
      <w:r>
        <w:t xml:space="preserve">The CACTAS Feed (Chatter Tab) will appear as default in the right corner </w:t>
      </w:r>
      <w:r w:rsidR="00071BDB">
        <w:t>of the Sponsor (Accounts) Page</w:t>
      </w:r>
    </w:p>
    <w:p w14:paraId="66542E4A" w14:textId="7DF87E5E" w:rsidR="005214F8" w:rsidRDefault="005214F8" w:rsidP="005214F8">
      <w:pPr>
        <w:pStyle w:val="ListParagraph"/>
      </w:pPr>
    </w:p>
    <w:p w14:paraId="27E38271" w14:textId="6DDDB728" w:rsidR="002D2610" w:rsidRDefault="002D2610" w:rsidP="002D2610">
      <w:pPr>
        <w:pStyle w:val="ListParagraph"/>
      </w:pPr>
      <w:r>
        <w:rPr>
          <w:noProof/>
        </w:rPr>
        <w:drawing>
          <wp:inline distT="0" distB="0" distL="0" distR="0" wp14:anchorId="6DC866A0" wp14:editId="706B1CA4">
            <wp:extent cx="4160520" cy="19451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2161" cy="19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4C87" w14:textId="77777777" w:rsidR="00071BDB" w:rsidRDefault="00071BDB" w:rsidP="00071BDB">
      <w:pPr>
        <w:pStyle w:val="ListParagraph"/>
      </w:pPr>
    </w:p>
    <w:p w14:paraId="7AABD8AC" w14:textId="515FDFF4" w:rsidR="00071BDB" w:rsidRDefault="00071BDB" w:rsidP="00610BFA">
      <w:pPr>
        <w:pStyle w:val="Heading2"/>
      </w:pPr>
      <w:bookmarkStart w:id="7" w:name="_Toc134689933"/>
      <w:r>
        <w:t>Hover Text Updates</w:t>
      </w:r>
      <w:bookmarkEnd w:id="7"/>
    </w:p>
    <w:p w14:paraId="001657BE" w14:textId="5E797846" w:rsidR="005214F8" w:rsidRDefault="005214F8" w:rsidP="00071BDB">
      <w:pPr>
        <w:pStyle w:val="ListParagraph"/>
        <w:numPr>
          <w:ilvl w:val="0"/>
          <w:numId w:val="8"/>
        </w:numPr>
      </w:pPr>
      <w:r>
        <w:t xml:space="preserve">Sponsor Code Appear when hover of Sponsor in </w:t>
      </w:r>
      <w:proofErr w:type="gramStart"/>
      <w:r>
        <w:t>agreement</w:t>
      </w:r>
      <w:proofErr w:type="gramEnd"/>
      <w:r>
        <w:t xml:space="preserve"> </w:t>
      </w:r>
    </w:p>
    <w:p w14:paraId="7508030C" w14:textId="3068FB51" w:rsidR="007A7E0F" w:rsidRDefault="007A7E0F" w:rsidP="007A7E0F">
      <w:pPr>
        <w:ind w:left="360"/>
      </w:pPr>
      <w:r>
        <w:rPr>
          <w:noProof/>
        </w:rPr>
        <w:drawing>
          <wp:inline distT="0" distB="0" distL="0" distR="0" wp14:anchorId="467E10B1" wp14:editId="6FEC57B6">
            <wp:extent cx="3710940" cy="1581936"/>
            <wp:effectExtent l="0" t="0" r="381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5817" cy="15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7B54" w14:textId="4B27EA91" w:rsidR="00C33B8A" w:rsidRDefault="009833AC" w:rsidP="009833AC">
      <w:pPr>
        <w:pStyle w:val="ListParagraph"/>
        <w:numPr>
          <w:ilvl w:val="0"/>
          <w:numId w:val="8"/>
        </w:numPr>
      </w:pPr>
      <w:r>
        <w:rPr>
          <w:noProof/>
        </w:rPr>
        <w:t>Employee ID for all People/Contact fields</w:t>
      </w:r>
    </w:p>
    <w:p w14:paraId="555E917E" w14:textId="2700E7C4" w:rsidR="009833AC" w:rsidRDefault="006910A4" w:rsidP="009833AC">
      <w:pPr>
        <w:pStyle w:val="ListParagraph"/>
      </w:pPr>
      <w:r>
        <w:rPr>
          <w:noProof/>
        </w:rPr>
        <w:lastRenderedPageBreak/>
        <w:drawing>
          <wp:inline distT="0" distB="0" distL="0" distR="0" wp14:anchorId="68C80385" wp14:editId="5C3C03CB">
            <wp:extent cx="4407126" cy="2292468"/>
            <wp:effectExtent l="0" t="0" r="0" b="0"/>
            <wp:docPr id="27" name="Picture 2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22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AAFC" w14:textId="77777777" w:rsidR="00641263" w:rsidRDefault="00641263" w:rsidP="006B4660">
      <w:pPr>
        <w:pStyle w:val="Heading2"/>
      </w:pPr>
    </w:p>
    <w:p w14:paraId="4F0BA95E" w14:textId="1796B162" w:rsidR="005214F8" w:rsidRDefault="005214F8" w:rsidP="006B4660">
      <w:pPr>
        <w:pStyle w:val="Heading2"/>
      </w:pPr>
      <w:bookmarkStart w:id="8" w:name="_Toc134689934"/>
      <w:r>
        <w:t xml:space="preserve">Add Title in the </w:t>
      </w:r>
      <w:r w:rsidR="003F0C81">
        <w:t>S</w:t>
      </w:r>
      <w:r>
        <w:t xml:space="preserve">earch </w:t>
      </w:r>
      <w:r w:rsidR="003F0C81">
        <w:t>D</w:t>
      </w:r>
      <w:r>
        <w:t xml:space="preserve">isplay </w:t>
      </w:r>
      <w:r w:rsidR="003F0C81">
        <w:t>R</w:t>
      </w:r>
      <w:r>
        <w:t>esults</w:t>
      </w:r>
      <w:bookmarkEnd w:id="8"/>
    </w:p>
    <w:p w14:paraId="0ABEDFC4" w14:textId="47B2BF24" w:rsidR="003F0C81" w:rsidRPr="003F0C81" w:rsidRDefault="003F0C81" w:rsidP="003F0C81">
      <w:r>
        <w:t xml:space="preserve">Project Title has been added as a column in the display results when using the CACTAS Search </w:t>
      </w:r>
      <w:proofErr w:type="gramStart"/>
      <w:r>
        <w:t>tab</w:t>
      </w:r>
      <w:proofErr w:type="gramEnd"/>
    </w:p>
    <w:p w14:paraId="1443E451" w14:textId="17C07413" w:rsidR="000A39B6" w:rsidRDefault="006B4660" w:rsidP="006B4660">
      <w:pPr>
        <w:pStyle w:val="ListParagraph"/>
        <w:ind w:left="0"/>
      </w:pPr>
      <w:r>
        <w:rPr>
          <w:noProof/>
        </w:rPr>
        <w:drawing>
          <wp:inline distT="0" distB="0" distL="0" distR="0" wp14:anchorId="4D31B433" wp14:editId="4EC70515">
            <wp:extent cx="5943600" cy="2111375"/>
            <wp:effectExtent l="0" t="0" r="0" b="3175"/>
            <wp:docPr id="29" name="Picture 2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8DE9" w14:textId="77777777" w:rsidR="006B4660" w:rsidRDefault="006B4660" w:rsidP="006B4660">
      <w:pPr>
        <w:pStyle w:val="ListParagraph"/>
      </w:pPr>
    </w:p>
    <w:p w14:paraId="15BF88A0" w14:textId="37D1D30D" w:rsidR="006B4660" w:rsidRDefault="006B4660" w:rsidP="00610BFA">
      <w:pPr>
        <w:pStyle w:val="Heading2"/>
      </w:pPr>
      <w:bookmarkStart w:id="9" w:name="_Toc134689935"/>
      <w:r>
        <w:t>Expanded Notes Field on Agreement Page</w:t>
      </w:r>
      <w:bookmarkEnd w:id="9"/>
    </w:p>
    <w:p w14:paraId="019D0639" w14:textId="77D3DC83" w:rsidR="005214F8" w:rsidRDefault="005214F8" w:rsidP="006B4660">
      <w:pPr>
        <w:pStyle w:val="ListParagraph"/>
      </w:pPr>
      <w:r>
        <w:t>Expand Space for notes fields – can be expanded down but not out</w:t>
      </w:r>
      <w:r w:rsidR="00D6040D">
        <w:t xml:space="preserve"> – Is this even possible?</w:t>
      </w:r>
    </w:p>
    <w:p w14:paraId="6A51C78F" w14:textId="2A3E310A" w:rsidR="005B5F47" w:rsidRDefault="00D8245B" w:rsidP="00D8245B">
      <w:r>
        <w:rPr>
          <w:noProof/>
        </w:rPr>
        <w:drawing>
          <wp:inline distT="0" distB="0" distL="0" distR="0" wp14:anchorId="0B60E22E" wp14:editId="7FDDE9F1">
            <wp:extent cx="5943600" cy="1059180"/>
            <wp:effectExtent l="0" t="0" r="0" b="7620"/>
            <wp:docPr id="30" name="Picture 30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phone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1A69" w14:textId="32BDF674" w:rsidR="00D8245B" w:rsidRDefault="00D8245B" w:rsidP="00D8245B"/>
    <w:p w14:paraId="78D7BE89" w14:textId="60F80FEA" w:rsidR="00E81D8E" w:rsidRDefault="00E81D8E" w:rsidP="00610BFA">
      <w:pPr>
        <w:pStyle w:val="Heading2"/>
      </w:pPr>
      <w:bookmarkStart w:id="10" w:name="_Toc134689936"/>
      <w:r>
        <w:lastRenderedPageBreak/>
        <w:t>Intake Form Changes</w:t>
      </w:r>
      <w:bookmarkEnd w:id="10"/>
    </w:p>
    <w:p w14:paraId="27877779" w14:textId="52CCC8DE" w:rsidR="00E81D8E" w:rsidRDefault="00E81D8E" w:rsidP="00E81D8E">
      <w:r>
        <w:t xml:space="preserve">Renamed the Budget form names </w:t>
      </w:r>
      <w:r w:rsidR="00151AD5">
        <w:t>to Budget-Internal and Budget-Sponsor</w:t>
      </w:r>
      <w:r w:rsidR="004B6504">
        <w:t xml:space="preserve"> and removed </w:t>
      </w:r>
      <w:r w:rsidR="004B6504">
        <w:t>Proposed Project Budget</w:t>
      </w:r>
    </w:p>
    <w:p w14:paraId="635EE7DC" w14:textId="1011954A" w:rsidR="00E81D8E" w:rsidRDefault="00610BFA" w:rsidP="00E81D8E">
      <w:r>
        <w:rPr>
          <w:noProof/>
        </w:rPr>
        <w:drawing>
          <wp:inline distT="0" distB="0" distL="0" distR="0" wp14:anchorId="0D98F63A" wp14:editId="2E158919">
            <wp:extent cx="5943600" cy="1240790"/>
            <wp:effectExtent l="0" t="0" r="0" b="0"/>
            <wp:docPr id="31" name="Picture 31" descr="A picture containing text, screenshot, line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screenshot, line, fon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F40E" w14:textId="58EF49BB" w:rsidR="00E81D8E" w:rsidRDefault="00E81D8E" w:rsidP="00E81D8E"/>
    <w:p w14:paraId="6EEC7002" w14:textId="756EE1F4" w:rsidR="00641263" w:rsidRDefault="00641263" w:rsidP="00E81D8E"/>
    <w:p w14:paraId="39DF4F91" w14:textId="77777777" w:rsidR="00641263" w:rsidRPr="00E81D8E" w:rsidRDefault="00641263" w:rsidP="00E81D8E"/>
    <w:p w14:paraId="4DB6799F" w14:textId="6653B918" w:rsidR="00610BFA" w:rsidRDefault="00610BFA" w:rsidP="00610BFA">
      <w:pPr>
        <w:pStyle w:val="Heading2"/>
      </w:pPr>
      <w:bookmarkStart w:id="11" w:name="_Toc134689937"/>
      <w:r>
        <w:t>Updates to Sub</w:t>
      </w:r>
      <w:r w:rsidR="0095027C">
        <w:t>award Agreement Record</w:t>
      </w:r>
      <w:bookmarkEnd w:id="11"/>
      <w:r w:rsidR="0095027C">
        <w:t xml:space="preserve"> </w:t>
      </w:r>
    </w:p>
    <w:p w14:paraId="4DA4D7C1" w14:textId="77777777" w:rsidR="006274D8" w:rsidRPr="006274D8" w:rsidRDefault="006274D8" w:rsidP="006274D8">
      <w:pPr>
        <w:rPr>
          <w:b/>
          <w:bCs/>
        </w:rPr>
      </w:pPr>
      <w:r w:rsidRPr="006274D8">
        <w:rPr>
          <w:b/>
          <w:bCs/>
        </w:rPr>
        <w:t>Information Section:</w:t>
      </w:r>
    </w:p>
    <w:p w14:paraId="47F5E260" w14:textId="77777777" w:rsidR="006274D8" w:rsidRDefault="006274D8" w:rsidP="006274D8">
      <w:pPr>
        <w:pStyle w:val="ListParagraph"/>
        <w:numPr>
          <w:ilvl w:val="0"/>
          <w:numId w:val="12"/>
        </w:numPr>
      </w:pPr>
      <w:r>
        <w:t>Update “Department Contact” to “Financial Contact”</w:t>
      </w:r>
    </w:p>
    <w:p w14:paraId="263C2C60" w14:textId="607A32DE" w:rsidR="006274D8" w:rsidRDefault="006274D8" w:rsidP="006274D8">
      <w:pPr>
        <w:pStyle w:val="ListParagraph"/>
        <w:numPr>
          <w:ilvl w:val="0"/>
          <w:numId w:val="12"/>
        </w:numPr>
      </w:pPr>
      <w:r>
        <w:t>Text box “Additional UCSF Contacts”</w:t>
      </w:r>
      <w:r>
        <w:t xml:space="preserve"> </w:t>
      </w:r>
      <w:r>
        <w:t xml:space="preserve">under Department Contact  </w:t>
      </w:r>
    </w:p>
    <w:p w14:paraId="6D7F3437" w14:textId="1D864AD9" w:rsidR="006274D8" w:rsidRDefault="006274D8" w:rsidP="006274D8">
      <w:pPr>
        <w:pStyle w:val="ListParagraph"/>
        <w:numPr>
          <w:ilvl w:val="0"/>
          <w:numId w:val="12"/>
        </w:numPr>
      </w:pPr>
      <w:r>
        <w:t>Text box “Additional Sub Contacts”</w:t>
      </w:r>
      <w:r>
        <w:t xml:space="preserve"> </w:t>
      </w:r>
      <w:r>
        <w:t xml:space="preserve">under Sub Contact Email </w:t>
      </w:r>
    </w:p>
    <w:p w14:paraId="44031DE9" w14:textId="189D55EA" w:rsidR="006274D8" w:rsidRDefault="006274D8" w:rsidP="001475D0">
      <w:pPr>
        <w:pStyle w:val="ListParagraph"/>
      </w:pPr>
    </w:p>
    <w:p w14:paraId="469F5E44" w14:textId="6BEEA739" w:rsidR="006274D8" w:rsidRDefault="001B72E5" w:rsidP="001B72E5">
      <w:pPr>
        <w:pStyle w:val="ListParagraph"/>
        <w:ind w:left="0"/>
      </w:pPr>
      <w:r>
        <w:rPr>
          <w:noProof/>
        </w:rPr>
        <w:drawing>
          <wp:inline distT="0" distB="0" distL="0" distR="0" wp14:anchorId="3D92366F" wp14:editId="770194E8">
            <wp:extent cx="5943600" cy="893445"/>
            <wp:effectExtent l="0" t="0" r="0" b="1905"/>
            <wp:docPr id="39" name="Picture 39" descr="A picture containing text, li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line, screensho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F88A" w14:textId="66B66986" w:rsidR="00641263" w:rsidRDefault="00641263" w:rsidP="006274D8">
      <w:pPr>
        <w:pStyle w:val="ListParagraph"/>
      </w:pPr>
    </w:p>
    <w:p w14:paraId="7396B337" w14:textId="5F11ECCE" w:rsidR="00D8245B" w:rsidRDefault="00D8245B" w:rsidP="00610BFA">
      <w:pPr>
        <w:pStyle w:val="Heading2"/>
      </w:pPr>
      <w:bookmarkStart w:id="12" w:name="_Toc134689938"/>
      <w:r>
        <w:t>Updates to Subcontractor Page</w:t>
      </w:r>
      <w:bookmarkEnd w:id="12"/>
    </w:p>
    <w:p w14:paraId="77663D89" w14:textId="77777777" w:rsidR="00D8245B" w:rsidRDefault="00D8245B" w:rsidP="006274D8">
      <w:r w:rsidRPr="006274D8">
        <w:rPr>
          <w:b/>
          <w:bCs/>
        </w:rPr>
        <w:t>Subcontractor Profile Section</w:t>
      </w:r>
    </w:p>
    <w:p w14:paraId="2853BB04" w14:textId="4EE1CAF4" w:rsidR="00D8245B" w:rsidRDefault="00305A75" w:rsidP="006274D8">
      <w:pPr>
        <w:pStyle w:val="ListParagraph"/>
        <w:numPr>
          <w:ilvl w:val="0"/>
          <w:numId w:val="11"/>
        </w:numPr>
      </w:pPr>
      <w:r>
        <w:t>“Additional Sites</w:t>
      </w:r>
      <w:r>
        <w:t>” t</w:t>
      </w:r>
      <w:r w:rsidR="00D8245B">
        <w:t xml:space="preserve">ext box under “Sub Website” </w:t>
      </w:r>
    </w:p>
    <w:p w14:paraId="2C1D0758" w14:textId="70AF8C0A" w:rsidR="001C4AEA" w:rsidRDefault="001C4AEA" w:rsidP="001C4AEA">
      <w:pPr>
        <w:pStyle w:val="ListParagraph"/>
        <w:ind w:left="1080"/>
      </w:pPr>
      <w:r>
        <w:rPr>
          <w:noProof/>
        </w:rPr>
        <w:drawing>
          <wp:inline distT="0" distB="0" distL="0" distR="0" wp14:anchorId="199C4A01" wp14:editId="1BCFD145">
            <wp:extent cx="3169037" cy="944880"/>
            <wp:effectExtent l="0" t="0" r="0" b="7620"/>
            <wp:docPr id="32" name="Picture 3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omputer&#10;&#10;Description automatically generated with low confidence"/>
                    <pic:cNvPicPr/>
                  </pic:nvPicPr>
                  <pic:blipFill rotWithShape="1">
                    <a:blip r:embed="rId26"/>
                    <a:srcRect b="35192"/>
                    <a:stretch/>
                  </pic:blipFill>
                  <pic:spPr bwMode="auto">
                    <a:xfrm>
                      <a:off x="0" y="0"/>
                      <a:ext cx="3177412" cy="94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59D87" w14:textId="29E8AD38" w:rsidR="00D8245B" w:rsidRDefault="001C4AEA" w:rsidP="001B72E5">
      <w:pPr>
        <w:pStyle w:val="ListParagraph"/>
        <w:numPr>
          <w:ilvl w:val="0"/>
          <w:numId w:val="11"/>
        </w:numPr>
      </w:pPr>
      <w:r>
        <w:t>“Common Name” text box</w:t>
      </w:r>
      <w:r w:rsidR="00D8245B">
        <w:t xml:space="preserve"> under “Legal Name” </w:t>
      </w:r>
    </w:p>
    <w:p w14:paraId="27F904A2" w14:textId="355DE6EB" w:rsidR="00D8245B" w:rsidRDefault="0001338A" w:rsidP="00D8245B">
      <w:pPr>
        <w:pStyle w:val="ListParagraph"/>
      </w:pPr>
      <w:r>
        <w:rPr>
          <w:noProof/>
        </w:rPr>
        <w:drawing>
          <wp:inline distT="0" distB="0" distL="0" distR="0" wp14:anchorId="3A92C033" wp14:editId="6E709491">
            <wp:extent cx="3497580" cy="1160585"/>
            <wp:effectExtent l="0" t="0" r="7620" b="1905"/>
            <wp:docPr id="33" name="Picture 3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6513" cy="116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845C" w14:textId="77777777" w:rsidR="00D8245B" w:rsidRPr="00607031" w:rsidRDefault="00D8245B" w:rsidP="00D8245B">
      <w:pPr>
        <w:pStyle w:val="ListParagraph"/>
        <w:rPr>
          <w:b/>
          <w:bCs/>
          <w:i/>
          <w:iCs/>
        </w:rPr>
      </w:pPr>
    </w:p>
    <w:p w14:paraId="3CA47E7B" w14:textId="77777777" w:rsidR="00D8245B" w:rsidRDefault="00D8245B" w:rsidP="00D8245B"/>
    <w:sectPr w:rsidR="00D82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A78F4"/>
    <w:multiLevelType w:val="hybridMultilevel"/>
    <w:tmpl w:val="C0FC2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60464"/>
    <w:multiLevelType w:val="hybridMultilevel"/>
    <w:tmpl w:val="343A26E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b w:val="0"/>
        <w:bCs w:val="0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5C76D2"/>
    <w:multiLevelType w:val="hybridMultilevel"/>
    <w:tmpl w:val="343A26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1BCCA02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412A54F8">
      <w:start w:val="1"/>
      <w:numFmt w:val="lowerRoman"/>
      <w:lvlText w:val="%3."/>
      <w:lvlJc w:val="right"/>
      <w:pPr>
        <w:ind w:left="1800" w:hanging="180"/>
      </w:pPr>
      <w:rPr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3041BF"/>
    <w:multiLevelType w:val="hybridMultilevel"/>
    <w:tmpl w:val="715EC650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3FF02C6B"/>
    <w:multiLevelType w:val="hybridMultilevel"/>
    <w:tmpl w:val="F41A1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56066"/>
    <w:multiLevelType w:val="hybridMultilevel"/>
    <w:tmpl w:val="529E0332"/>
    <w:lvl w:ilvl="0" w:tplc="FFFFFFFF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565F4429"/>
    <w:multiLevelType w:val="hybridMultilevel"/>
    <w:tmpl w:val="F32ED244"/>
    <w:lvl w:ilvl="0" w:tplc="AE407DD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0748E"/>
    <w:multiLevelType w:val="hybridMultilevel"/>
    <w:tmpl w:val="A00C6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1065C"/>
    <w:multiLevelType w:val="hybridMultilevel"/>
    <w:tmpl w:val="D95E75A4"/>
    <w:lvl w:ilvl="0" w:tplc="71BCCA02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22FBE"/>
    <w:multiLevelType w:val="hybridMultilevel"/>
    <w:tmpl w:val="5F943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51177"/>
    <w:multiLevelType w:val="hybridMultilevel"/>
    <w:tmpl w:val="1500F360"/>
    <w:lvl w:ilvl="0" w:tplc="BF00D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270171"/>
    <w:multiLevelType w:val="hybridMultilevel"/>
    <w:tmpl w:val="EEE66B74"/>
    <w:lvl w:ilvl="0" w:tplc="49885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E125C4"/>
    <w:multiLevelType w:val="hybridMultilevel"/>
    <w:tmpl w:val="343A26E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b w:val="0"/>
        <w:bCs w:val="0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19902380">
    <w:abstractNumId w:val="6"/>
  </w:num>
  <w:num w:numId="2" w16cid:durableId="538203185">
    <w:abstractNumId w:val="2"/>
  </w:num>
  <w:num w:numId="3" w16cid:durableId="1537818291">
    <w:abstractNumId w:val="11"/>
  </w:num>
  <w:num w:numId="4" w16cid:durableId="119341525">
    <w:abstractNumId w:val="7"/>
  </w:num>
  <w:num w:numId="5" w16cid:durableId="391122984">
    <w:abstractNumId w:val="4"/>
  </w:num>
  <w:num w:numId="6" w16cid:durableId="540747513">
    <w:abstractNumId w:val="10"/>
  </w:num>
  <w:num w:numId="7" w16cid:durableId="1253392946">
    <w:abstractNumId w:val="9"/>
  </w:num>
  <w:num w:numId="8" w16cid:durableId="245186619">
    <w:abstractNumId w:val="0"/>
  </w:num>
  <w:num w:numId="9" w16cid:durableId="669872398">
    <w:abstractNumId w:val="8"/>
  </w:num>
  <w:num w:numId="10" w16cid:durableId="1802921351">
    <w:abstractNumId w:val="5"/>
  </w:num>
  <w:num w:numId="11" w16cid:durableId="81755831">
    <w:abstractNumId w:val="3"/>
  </w:num>
  <w:num w:numId="12" w16cid:durableId="23095072">
    <w:abstractNumId w:val="12"/>
  </w:num>
  <w:num w:numId="13" w16cid:durableId="530264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4F8"/>
    <w:rsid w:val="0001338A"/>
    <w:rsid w:val="00071BDB"/>
    <w:rsid w:val="000A39B6"/>
    <w:rsid w:val="000A418F"/>
    <w:rsid w:val="000A4864"/>
    <w:rsid w:val="00115904"/>
    <w:rsid w:val="001475D0"/>
    <w:rsid w:val="00151AD5"/>
    <w:rsid w:val="001A0DDC"/>
    <w:rsid w:val="001B72E5"/>
    <w:rsid w:val="001C4AEA"/>
    <w:rsid w:val="002007FB"/>
    <w:rsid w:val="002129D4"/>
    <w:rsid w:val="00247020"/>
    <w:rsid w:val="00254666"/>
    <w:rsid w:val="00281C97"/>
    <w:rsid w:val="002B5575"/>
    <w:rsid w:val="002D2610"/>
    <w:rsid w:val="002F45C6"/>
    <w:rsid w:val="00305A75"/>
    <w:rsid w:val="0037569B"/>
    <w:rsid w:val="0038686D"/>
    <w:rsid w:val="00393B4C"/>
    <w:rsid w:val="003B25B3"/>
    <w:rsid w:val="003C2799"/>
    <w:rsid w:val="003F0C81"/>
    <w:rsid w:val="004042CD"/>
    <w:rsid w:val="00451C22"/>
    <w:rsid w:val="004A728C"/>
    <w:rsid w:val="004B6504"/>
    <w:rsid w:val="004D2103"/>
    <w:rsid w:val="004D31A3"/>
    <w:rsid w:val="004D39A4"/>
    <w:rsid w:val="004D5584"/>
    <w:rsid w:val="004F78B7"/>
    <w:rsid w:val="005214F8"/>
    <w:rsid w:val="00522860"/>
    <w:rsid w:val="00592292"/>
    <w:rsid w:val="005B23A4"/>
    <w:rsid w:val="005B5F47"/>
    <w:rsid w:val="00602268"/>
    <w:rsid w:val="00607031"/>
    <w:rsid w:val="00610BFA"/>
    <w:rsid w:val="00615A32"/>
    <w:rsid w:val="00621A3B"/>
    <w:rsid w:val="006274D8"/>
    <w:rsid w:val="006311D5"/>
    <w:rsid w:val="00634FF4"/>
    <w:rsid w:val="00641263"/>
    <w:rsid w:val="00673DFB"/>
    <w:rsid w:val="00684714"/>
    <w:rsid w:val="006910A4"/>
    <w:rsid w:val="006A497E"/>
    <w:rsid w:val="006B2D21"/>
    <w:rsid w:val="006B4660"/>
    <w:rsid w:val="006D1247"/>
    <w:rsid w:val="006F32EB"/>
    <w:rsid w:val="006F6E1F"/>
    <w:rsid w:val="0071279D"/>
    <w:rsid w:val="0074586A"/>
    <w:rsid w:val="00764148"/>
    <w:rsid w:val="0078052F"/>
    <w:rsid w:val="007A7E0F"/>
    <w:rsid w:val="00804DED"/>
    <w:rsid w:val="008113D2"/>
    <w:rsid w:val="00843C88"/>
    <w:rsid w:val="0084646D"/>
    <w:rsid w:val="00871251"/>
    <w:rsid w:val="008D24E7"/>
    <w:rsid w:val="00927F13"/>
    <w:rsid w:val="0095027C"/>
    <w:rsid w:val="00966543"/>
    <w:rsid w:val="009833AC"/>
    <w:rsid w:val="009E574F"/>
    <w:rsid w:val="009F6121"/>
    <w:rsid w:val="00A07741"/>
    <w:rsid w:val="00A331CD"/>
    <w:rsid w:val="00A523CC"/>
    <w:rsid w:val="00A63550"/>
    <w:rsid w:val="00A7015B"/>
    <w:rsid w:val="00B012B1"/>
    <w:rsid w:val="00B1590E"/>
    <w:rsid w:val="00B4777A"/>
    <w:rsid w:val="00B653EB"/>
    <w:rsid w:val="00B70959"/>
    <w:rsid w:val="00BE4006"/>
    <w:rsid w:val="00C0397D"/>
    <w:rsid w:val="00C33B8A"/>
    <w:rsid w:val="00C5260B"/>
    <w:rsid w:val="00C7279A"/>
    <w:rsid w:val="00CA0877"/>
    <w:rsid w:val="00CD4865"/>
    <w:rsid w:val="00D01B06"/>
    <w:rsid w:val="00D4491D"/>
    <w:rsid w:val="00D6040D"/>
    <w:rsid w:val="00D8245B"/>
    <w:rsid w:val="00E81D8E"/>
    <w:rsid w:val="00E85A32"/>
    <w:rsid w:val="00E91460"/>
    <w:rsid w:val="00ED0E19"/>
    <w:rsid w:val="00EF388F"/>
    <w:rsid w:val="00F17C3B"/>
    <w:rsid w:val="00F30CC2"/>
    <w:rsid w:val="00F3449C"/>
    <w:rsid w:val="00F96C93"/>
    <w:rsid w:val="00FE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38AE2"/>
  <w15:chartTrackingRefBased/>
  <w15:docId w15:val="{D65BC8FC-0F75-4081-94F1-A05447BDB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35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44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3C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4F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635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44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D21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2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843C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A418F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A418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A41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D139DF5B43354AABBD0A2E5FBD7A04" ma:contentTypeVersion="4" ma:contentTypeDescription="Create a new document." ma:contentTypeScope="" ma:versionID="bf6e60cfd1034a74da8667e6a637057f">
  <xsd:schema xmlns:xsd="http://www.w3.org/2001/XMLSchema" xmlns:xs="http://www.w3.org/2001/XMLSchema" xmlns:p="http://schemas.microsoft.com/office/2006/metadata/properties" xmlns:ns2="84576df1-a815-4e56-a1e4-e70d28e449aa" targetNamespace="http://schemas.microsoft.com/office/2006/metadata/properties" ma:root="true" ma:fieldsID="e19e25b7d52bfc351fa330487a2ff288" ns2:_="">
    <xsd:import namespace="84576df1-a815-4e56-a1e4-e70d28e449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76df1-a815-4e56-a1e4-e70d28e449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B9240-9D2E-4763-B816-ECABF662A5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576df1-a815-4e56-a1e4-e70d28e44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CFC5A-14BE-4FE0-9E11-71E8AB72EF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8BBED6-4C01-46C0-A98E-8EC9721D99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FA4699-72C5-4F4A-810C-237906BB4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Dunn, Catherine</dc:creator>
  <cp:keywords/>
  <dc:description/>
  <cp:lastModifiedBy>Catherine Dunn</cp:lastModifiedBy>
  <cp:revision>2</cp:revision>
  <dcterms:created xsi:type="dcterms:W3CDTF">2023-05-11T16:33:00Z</dcterms:created>
  <dcterms:modified xsi:type="dcterms:W3CDTF">2023-05-11T16:33:00Z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0x010100BBD139DF5B43354AABBD0A2E5FBD7A04</vt:lpwstr>
  </property>
</Properties>
</file>