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228" w14:textId="6B5ABCCC" w:rsidR="009B2A07" w:rsidRDefault="009B2A07">
      <w:r>
        <w:t xml:space="preserve">If the foreign </w:t>
      </w:r>
      <w:r w:rsidRPr="009B2A07">
        <w:t>subrecipient</w:t>
      </w:r>
      <w:r>
        <w:t xml:space="preserve"> does not have a way of providing access to copies of their documentation </w:t>
      </w:r>
      <w:r w:rsidRPr="009B2A07">
        <w:t>that supports the research outcomes</w:t>
      </w:r>
      <w:r>
        <w:t xml:space="preserve">, UCSF </w:t>
      </w:r>
      <w:r w:rsidRPr="009B2A07">
        <w:t>Research Analysis Environment (RAE)</w:t>
      </w:r>
      <w:r>
        <w:t xml:space="preserve"> can be used to set up a secure environment for the foreign </w:t>
      </w:r>
      <w:r w:rsidRPr="009B2A07">
        <w:t>subrecipient</w:t>
      </w:r>
      <w:r>
        <w:t xml:space="preserve"> to upload files:</w:t>
      </w:r>
    </w:p>
    <w:p w14:paraId="1309E150" w14:textId="607AE5B9" w:rsidR="009B2A07" w:rsidRDefault="00452F1F" w:rsidP="009B2A07">
      <w:pPr>
        <w:pStyle w:val="ListParagraph"/>
        <w:numPr>
          <w:ilvl w:val="0"/>
          <w:numId w:val="1"/>
        </w:numPr>
      </w:pPr>
      <w:r>
        <w:t xml:space="preserve">Request a new RAE study site by completing the </w:t>
      </w:r>
      <w:hyperlink r:id="rId5" w:history="1">
        <w:r w:rsidRPr="00452F1F">
          <w:rPr>
            <w:rStyle w:val="Hyperlink"/>
          </w:rPr>
          <w:t>RAE ServiceNow request form</w:t>
        </w:r>
      </w:hyperlink>
    </w:p>
    <w:p w14:paraId="65CBCB63" w14:textId="1E512C4C" w:rsidR="00452F1F" w:rsidRDefault="00452F1F" w:rsidP="009B2A07">
      <w:pPr>
        <w:pStyle w:val="ListParagraph"/>
        <w:numPr>
          <w:ilvl w:val="0"/>
          <w:numId w:val="1"/>
        </w:numPr>
      </w:pPr>
      <w:r>
        <w:t xml:space="preserve">Add the study team and foreign </w:t>
      </w:r>
      <w:r w:rsidRPr="009B2A07">
        <w:t>subrecipient</w:t>
      </w:r>
      <w:r>
        <w:t xml:space="preserve">s as </w:t>
      </w:r>
      <w:proofErr w:type="gramStart"/>
      <w:r>
        <w:t>users</w:t>
      </w:r>
      <w:proofErr w:type="gramEnd"/>
    </w:p>
    <w:p w14:paraId="2B1D1F60" w14:textId="45827FFB" w:rsidR="00452F1F" w:rsidRDefault="00452F1F" w:rsidP="009B2A07">
      <w:pPr>
        <w:pStyle w:val="ListParagraph"/>
        <w:numPr>
          <w:ilvl w:val="0"/>
          <w:numId w:val="1"/>
        </w:numPr>
      </w:pPr>
      <w:r>
        <w:t xml:space="preserve">New RAE users, including the foreign subrecipients, will receive a </w:t>
      </w:r>
      <w:hyperlink r:id="rId6" w:history="1">
        <w:r w:rsidRPr="00452F1F">
          <w:rPr>
            <w:rStyle w:val="Hyperlink"/>
          </w:rPr>
          <w:t>DocuSign Statement of Responsibility</w:t>
        </w:r>
      </w:hyperlink>
    </w:p>
    <w:p w14:paraId="479F059D" w14:textId="5A2F7A51" w:rsidR="00452F1F" w:rsidRDefault="00452F1F" w:rsidP="009B2A07">
      <w:pPr>
        <w:pStyle w:val="ListParagraph"/>
        <w:numPr>
          <w:ilvl w:val="0"/>
          <w:numId w:val="1"/>
        </w:numPr>
      </w:pPr>
      <w:r>
        <w:t xml:space="preserve">Once signed, foreign subrecipients will receive an email to set up an RAE account through Okta and an email to set up DUO two-factor </w:t>
      </w:r>
      <w:proofErr w:type="gramStart"/>
      <w:r>
        <w:t>authentication</w:t>
      </w:r>
      <w:proofErr w:type="gramEnd"/>
    </w:p>
    <w:p w14:paraId="4FF80C7E" w14:textId="6487A7F6" w:rsidR="00452F1F" w:rsidRDefault="00452F1F" w:rsidP="009B2A07">
      <w:pPr>
        <w:pStyle w:val="ListParagraph"/>
        <w:numPr>
          <w:ilvl w:val="0"/>
          <w:numId w:val="1"/>
        </w:numPr>
      </w:pPr>
      <w:r>
        <w:t xml:space="preserve">Foreign subrecipients can then upload files in the study folder at the RAE site </w:t>
      </w:r>
      <w:hyperlink r:id="rId7" w:history="1">
        <w:r w:rsidRPr="00452F1F">
          <w:rPr>
            <w:rStyle w:val="Hyperlink"/>
          </w:rPr>
          <w:t>mytransfer.ucsf.edu</w:t>
        </w:r>
      </w:hyperlink>
    </w:p>
    <w:p w14:paraId="434379BC" w14:textId="46901C6B" w:rsidR="00452F1F" w:rsidRDefault="00452F1F" w:rsidP="00452F1F">
      <w:r>
        <w:t xml:space="preserve">For assistance with setting up RAE for this purpose, submit a request at the </w:t>
      </w:r>
      <w:hyperlink r:id="rId8" w:history="1">
        <w:r w:rsidRPr="00452F1F">
          <w:rPr>
            <w:rStyle w:val="Hyperlink"/>
          </w:rPr>
          <w:t>RAE Direct Help System</w:t>
        </w:r>
      </w:hyperlink>
      <w:r>
        <w:t>.</w:t>
      </w:r>
    </w:p>
    <w:sectPr w:rsidR="0045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636"/>
    <w:multiLevelType w:val="hybridMultilevel"/>
    <w:tmpl w:val="60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6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07"/>
    <w:rsid w:val="00114D35"/>
    <w:rsid w:val="00452F1F"/>
    <w:rsid w:val="008F6B49"/>
    <w:rsid w:val="009B2A07"/>
    <w:rsid w:val="00E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A181"/>
  <w15:chartTrackingRefBased/>
  <w15:docId w15:val="{C2C2BB92-3DD1-44E5-90F7-BFADE4F3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ucsf.edu/surveys/?s=C3H8PLYJ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transfer.ucsf.edu/index.ph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ucsf.edu/how-to/request-statement-responsibility" TargetMode="External"/><Relationship Id="rId5" Type="http://schemas.openxmlformats.org/officeDocument/2006/relationships/hyperlink" Target="https://ucsf.service-now.com/ucsfit?id=ucsf_sc_cat_item&amp;sys_id=d2dd00c61b0f4050fd5d85507e4bcb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Jamie</dc:creator>
  <cp:keywords/>
  <dc:description/>
  <cp:lastModifiedBy>Dunn, Catherine</cp:lastModifiedBy>
  <cp:revision>2</cp:revision>
  <dcterms:created xsi:type="dcterms:W3CDTF">2023-11-17T23:03:00Z</dcterms:created>
  <dcterms:modified xsi:type="dcterms:W3CDTF">2023-11-17T23:03:00Z</dcterms:modified>
</cp:coreProperties>
</file>